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2" w:rsidRPr="00DE6A15" w:rsidRDefault="00E21433" w:rsidP="00E21433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</w:rPr>
      </w:pPr>
      <w:r w:rsidRPr="00DE6A15">
        <w:rPr>
          <w:rFonts w:ascii="Times New Roman" w:hAnsi="Times New Roman"/>
          <w:sz w:val="24"/>
          <w:szCs w:val="24"/>
        </w:rPr>
        <w:t>ИНФОРМАЦИЯ</w:t>
      </w:r>
    </w:p>
    <w:p w:rsidR="008B0A2F" w:rsidRPr="00DE6A15" w:rsidRDefault="008B0A2F" w:rsidP="00BD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5DF" w:rsidRPr="00DE6A15" w:rsidRDefault="00E21433" w:rsidP="00EA4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A15">
        <w:rPr>
          <w:rFonts w:ascii="Times New Roman" w:hAnsi="Times New Roman" w:cs="Times New Roman"/>
          <w:sz w:val="24"/>
          <w:szCs w:val="24"/>
        </w:rPr>
        <w:t xml:space="preserve">Напоминаем, </w:t>
      </w:r>
      <w:r w:rsidR="00EA45DF" w:rsidRPr="00DE6A15">
        <w:rPr>
          <w:rFonts w:ascii="Times New Roman" w:hAnsi="Times New Roman" w:cs="Times New Roman"/>
          <w:sz w:val="24"/>
          <w:szCs w:val="24"/>
        </w:rPr>
        <w:t xml:space="preserve">с </w:t>
      </w:r>
      <w:r w:rsidRPr="00DE6A15">
        <w:rPr>
          <w:rFonts w:ascii="Times New Roman" w:hAnsi="Times New Roman" w:cs="Times New Roman"/>
          <w:sz w:val="24"/>
          <w:szCs w:val="24"/>
        </w:rPr>
        <w:t xml:space="preserve">01 января </w:t>
      </w:r>
      <w:r w:rsidR="00EA45DF" w:rsidRPr="00DE6A15">
        <w:rPr>
          <w:rFonts w:ascii="Times New Roman" w:hAnsi="Times New Roman" w:cs="Times New Roman"/>
          <w:sz w:val="24"/>
          <w:szCs w:val="24"/>
        </w:rPr>
        <w:t xml:space="preserve">2017 года </w:t>
      </w:r>
      <w:r w:rsidRPr="00DE6A15">
        <w:rPr>
          <w:rFonts w:ascii="Times New Roman" w:hAnsi="Times New Roman" w:cs="Times New Roman"/>
          <w:sz w:val="24"/>
          <w:szCs w:val="24"/>
        </w:rPr>
        <w:t xml:space="preserve">на всей территории Российской Федерации для всех категорий граждан действует комплекс </w:t>
      </w:r>
      <w:r w:rsidRPr="00DE6A15">
        <w:rPr>
          <w:rFonts w:ascii="Times New Roman" w:eastAsia="Calibri" w:hAnsi="Times New Roman" w:cs="Times New Roman"/>
          <w:sz w:val="24"/>
          <w:szCs w:val="24"/>
        </w:rPr>
        <w:t xml:space="preserve">Всероссийского физкультурно-спортивного комплекса «Готов к труду и обороне». Это значит, что </w:t>
      </w:r>
      <w:r w:rsidR="00EA45DF" w:rsidRPr="00DE6A15">
        <w:rPr>
          <w:rFonts w:ascii="Times New Roman" w:hAnsi="Times New Roman" w:cs="Times New Roman"/>
          <w:sz w:val="24"/>
          <w:szCs w:val="24"/>
        </w:rPr>
        <w:t>в</w:t>
      </w:r>
      <w:r w:rsidR="00EA45DF" w:rsidRPr="00DE6A15">
        <w:rPr>
          <w:rFonts w:ascii="Times New Roman" w:eastAsia="Calibri" w:hAnsi="Times New Roman" w:cs="Times New Roman"/>
          <w:sz w:val="24"/>
          <w:szCs w:val="24"/>
        </w:rPr>
        <w:t xml:space="preserve"> мероприятия</w:t>
      </w:r>
      <w:r w:rsidR="00EA45DF" w:rsidRPr="00DE6A15">
        <w:rPr>
          <w:rFonts w:ascii="Times New Roman" w:hAnsi="Times New Roman" w:cs="Times New Roman"/>
          <w:sz w:val="24"/>
          <w:szCs w:val="24"/>
        </w:rPr>
        <w:t>х</w:t>
      </w:r>
      <w:r w:rsidR="00EA45DF" w:rsidRPr="00DE6A15">
        <w:rPr>
          <w:rFonts w:ascii="Times New Roman" w:eastAsia="Calibri" w:hAnsi="Times New Roman" w:cs="Times New Roman"/>
          <w:sz w:val="24"/>
          <w:szCs w:val="24"/>
        </w:rPr>
        <w:t xml:space="preserve"> по выполнению видов испытаний (тестов) </w:t>
      </w:r>
      <w:r w:rsidRPr="00DE6A15">
        <w:rPr>
          <w:rFonts w:ascii="Times New Roman" w:eastAsia="Calibri" w:hAnsi="Times New Roman" w:cs="Times New Roman"/>
          <w:sz w:val="24"/>
          <w:szCs w:val="24"/>
        </w:rPr>
        <w:t xml:space="preserve">ГТО </w:t>
      </w:r>
      <w:r w:rsidR="00EA45DF" w:rsidRPr="00DE6A15">
        <w:rPr>
          <w:rFonts w:ascii="Times New Roman" w:eastAsia="Calibri" w:hAnsi="Times New Roman" w:cs="Times New Roman"/>
          <w:sz w:val="24"/>
          <w:szCs w:val="24"/>
        </w:rPr>
        <w:t>мо</w:t>
      </w:r>
      <w:r w:rsidRPr="00DE6A15">
        <w:rPr>
          <w:rFonts w:ascii="Times New Roman" w:eastAsia="Calibri" w:hAnsi="Times New Roman" w:cs="Times New Roman"/>
          <w:sz w:val="24"/>
          <w:szCs w:val="24"/>
        </w:rPr>
        <w:t>жет</w:t>
      </w:r>
      <w:r w:rsidR="00EA45DF" w:rsidRPr="00DE6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5DF" w:rsidRPr="00DE6A15">
        <w:rPr>
          <w:rFonts w:ascii="Times New Roman" w:hAnsi="Times New Roman" w:cs="Times New Roman"/>
          <w:sz w:val="24"/>
          <w:szCs w:val="24"/>
        </w:rPr>
        <w:t>принять участие любой желающий в возрасте от 6 до 70 лет и старше, не имеющи</w:t>
      </w:r>
      <w:r w:rsidRPr="00DE6A15">
        <w:rPr>
          <w:rFonts w:ascii="Times New Roman" w:hAnsi="Times New Roman" w:cs="Times New Roman"/>
          <w:sz w:val="24"/>
          <w:szCs w:val="24"/>
        </w:rPr>
        <w:t>й</w:t>
      </w:r>
      <w:r w:rsidR="00EA45DF" w:rsidRPr="00DE6A15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DE6A15">
        <w:rPr>
          <w:rFonts w:ascii="Times New Roman" w:hAnsi="Times New Roman" w:cs="Times New Roman"/>
          <w:sz w:val="24"/>
          <w:szCs w:val="24"/>
        </w:rPr>
        <w:t>х</w:t>
      </w:r>
      <w:r w:rsidR="00EA45DF" w:rsidRPr="00DE6A15">
        <w:rPr>
          <w:rFonts w:ascii="Times New Roman" w:hAnsi="Times New Roman" w:cs="Times New Roman"/>
          <w:sz w:val="24"/>
          <w:szCs w:val="24"/>
        </w:rPr>
        <w:t xml:space="preserve"> противопоказани</w:t>
      </w:r>
      <w:r w:rsidRPr="00DE6A15">
        <w:rPr>
          <w:rFonts w:ascii="Times New Roman" w:hAnsi="Times New Roman" w:cs="Times New Roman"/>
          <w:sz w:val="24"/>
          <w:szCs w:val="24"/>
        </w:rPr>
        <w:t>й</w:t>
      </w:r>
      <w:r w:rsidR="00EA45DF" w:rsidRPr="00DE6A15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 и получивши</w:t>
      </w:r>
      <w:r w:rsidRPr="00DE6A15">
        <w:rPr>
          <w:rFonts w:ascii="Times New Roman" w:hAnsi="Times New Roman" w:cs="Times New Roman"/>
          <w:sz w:val="24"/>
          <w:szCs w:val="24"/>
        </w:rPr>
        <w:t>й</w:t>
      </w:r>
      <w:r w:rsidR="00EA45DF" w:rsidRPr="00DE6A15">
        <w:rPr>
          <w:rFonts w:ascii="Times New Roman" w:hAnsi="Times New Roman"/>
          <w:sz w:val="24"/>
          <w:szCs w:val="24"/>
        </w:rPr>
        <w:t xml:space="preserve"> Идентификационный номер участника ГТО.</w:t>
      </w:r>
    </w:p>
    <w:p w:rsidR="00DE6A15" w:rsidRPr="00DE6A15" w:rsidRDefault="00EE569F" w:rsidP="00DE6A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прошедшего Зимнего фестиваля ВФСК «Готов к труду и обороне»</w:t>
      </w:r>
      <w:r w:rsidR="00A50E04" w:rsidRPr="00DE6A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приняли участие 200 человек (</w:t>
      </w:r>
      <w:r w:rsidR="00A50E04" w:rsidRPr="00DE6A15">
        <w:rPr>
          <w:rFonts w:ascii="Times New Roman" w:hAnsi="Times New Roman" w:cs="Times New Roman"/>
          <w:sz w:val="24"/>
          <w:szCs w:val="24"/>
          <w:shd w:val="clear" w:color="auto" w:fill="FFFFFF"/>
        </w:rPr>
        <w:t>из них: 144 – мужчины и 56 женщин), на зол</w:t>
      </w:r>
      <w:r w:rsidR="00DE6A15" w:rsidRPr="00DE6A1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50E04" w:rsidRPr="00DE6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той знак </w:t>
      </w:r>
      <w:r w:rsidR="00DE6A15" w:rsidRPr="00DE6A15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отличия сдали нормативы ГТО 138 человек,  25 человек – на серебряный и 8 на бронзовый знак отличия.</w:t>
      </w:r>
    </w:p>
    <w:p w:rsidR="00DE6A15" w:rsidRPr="00DE6A15" w:rsidRDefault="00DE6A15" w:rsidP="00DE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A15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DE6A15">
        <w:rPr>
          <w:rFonts w:ascii="Times New Roman" w:hAnsi="Times New Roman" w:cs="Times New Roman"/>
          <w:sz w:val="24"/>
          <w:szCs w:val="24"/>
        </w:rPr>
        <w:t xml:space="preserve"> - участники, которые сдали нормативы на серебряный и бронзовый знаки отличия, и те, которые прошли не все виды испытаний,  могут улучшить свой результат до окончания своего отчетного периода.</w:t>
      </w:r>
    </w:p>
    <w:p w:rsidR="00DE6A15" w:rsidRPr="00DE6A15" w:rsidRDefault="003D6E6C" w:rsidP="00DE6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системе АИС ГТО с</w:t>
      </w:r>
      <w:r w:rsidR="00DE6A15" w:rsidRPr="00DE6A15">
        <w:rPr>
          <w:color w:val="000000"/>
        </w:rPr>
        <w:t>уществуют два типа отчетных периодов: «годовой отчетный период учебного года» и «годовой отчетный период календарного года».</w:t>
      </w:r>
    </w:p>
    <w:p w:rsidR="00DE6A15" w:rsidRPr="00DE6A15" w:rsidRDefault="00DE6A15" w:rsidP="003D6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6A15">
        <w:rPr>
          <w:color w:val="000000"/>
        </w:rPr>
        <w:t>Для участников ступеней с I по VI(1) это «годовой отчетный период учебного года». Годовым отч</w:t>
      </w:r>
      <w:r w:rsidR="003D6E6C">
        <w:rPr>
          <w:color w:val="000000"/>
        </w:rPr>
        <w:t>е</w:t>
      </w:r>
      <w:r w:rsidRPr="00DE6A15">
        <w:rPr>
          <w:color w:val="000000"/>
        </w:rPr>
        <w:t>тным периодом учебного года является период с 1 июля текущего года по 30 июня последующего года.</w:t>
      </w:r>
    </w:p>
    <w:p w:rsidR="00DE6A15" w:rsidRDefault="00DE6A15" w:rsidP="003D6E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A15">
        <w:rPr>
          <w:color w:val="000000"/>
        </w:rPr>
        <w:t>Для участников ступеней с VI(2) по XI это «годовой отчетный период календарного года». Годовым отч</w:t>
      </w:r>
      <w:r w:rsidR="003D6E6C">
        <w:rPr>
          <w:color w:val="000000"/>
        </w:rPr>
        <w:t>е</w:t>
      </w:r>
      <w:r w:rsidRPr="00DE6A15">
        <w:rPr>
          <w:color w:val="000000"/>
        </w:rPr>
        <w:t>тным периодом календарного года является период с 1 января по 31 декабря текущего года.</w:t>
      </w:r>
    </w:p>
    <w:p w:rsidR="003D6E6C" w:rsidRPr="00DE6A15" w:rsidRDefault="003D6E6C" w:rsidP="003D6E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Следующий этап тестирования видов испытаний ГТО запланирован на август, октябрь-декабрь 2017 года. </w:t>
      </w:r>
    </w:p>
    <w:p w:rsidR="00DE6A15" w:rsidRPr="00DE6A15" w:rsidRDefault="00DE6A15" w:rsidP="00DE6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5" w:rsidRDefault="00DE6A15" w:rsidP="00DE6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E6A15" w:rsidRDefault="00DE6A15" w:rsidP="00DE6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E6A15" w:rsidRDefault="00DE6A15" w:rsidP="00DE6A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F6032" w:rsidRPr="00D361FF" w:rsidRDefault="00BB1EEE" w:rsidP="00DE6A15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A45DF">
        <w:rPr>
          <w:rFonts w:ascii="Times New Roman" w:eastAsia="Times New Roman" w:hAnsi="Times New Roman" w:cs="Times New Roman"/>
          <w:lang w:eastAsia="ru-RU"/>
        </w:rPr>
        <w:t> </w:t>
      </w:r>
      <w:r w:rsidR="00EA45DF">
        <w:rPr>
          <w:rFonts w:ascii="Times New Roman" w:eastAsia="Times New Roman" w:hAnsi="Times New Roman" w:cs="Times New Roman"/>
          <w:lang w:eastAsia="ru-RU"/>
        </w:rPr>
        <w:tab/>
      </w:r>
      <w:r w:rsidR="00BD5706">
        <w:rPr>
          <w:rFonts w:ascii="Times New Roman" w:hAnsi="Times New Roman" w:cs="Times New Roman"/>
        </w:rPr>
        <w:t xml:space="preserve">В период с </w:t>
      </w:r>
      <w:r w:rsidR="003F6032" w:rsidRPr="00D361FF">
        <w:rPr>
          <w:rFonts w:ascii="Times New Roman" w:hAnsi="Times New Roman" w:cs="Times New Roman"/>
        </w:rPr>
        <w:t>26 февраля</w:t>
      </w:r>
      <w:r w:rsidR="00BD5706">
        <w:rPr>
          <w:rFonts w:ascii="Times New Roman" w:hAnsi="Times New Roman" w:cs="Times New Roman"/>
        </w:rPr>
        <w:t xml:space="preserve"> по 26 марта </w:t>
      </w:r>
      <w:r w:rsidR="003F6032" w:rsidRPr="00D361FF">
        <w:rPr>
          <w:rFonts w:ascii="Times New Roman" w:hAnsi="Times New Roman" w:cs="Times New Roman"/>
        </w:rPr>
        <w:t xml:space="preserve">на территории города Братска </w:t>
      </w:r>
      <w:r w:rsidR="00BD5706">
        <w:rPr>
          <w:rFonts w:ascii="Times New Roman" w:hAnsi="Times New Roman" w:cs="Times New Roman"/>
        </w:rPr>
        <w:t>проходил</w:t>
      </w:r>
      <w:r w:rsidR="003F6032" w:rsidRPr="00D361FF">
        <w:rPr>
          <w:rFonts w:ascii="Times New Roman" w:hAnsi="Times New Roman" w:cs="Times New Roman"/>
        </w:rPr>
        <w:t xml:space="preserve"> </w:t>
      </w:r>
      <w:r w:rsidR="003F6032" w:rsidRPr="00D361FF">
        <w:rPr>
          <w:rFonts w:ascii="Times New Roman" w:eastAsia="Times New Roman" w:hAnsi="Times New Roman" w:cs="Times New Roman"/>
          <w:lang w:eastAsia="ru-RU"/>
        </w:rPr>
        <w:t xml:space="preserve">зимний фестиваль Всероссийского физкультурно-спортивного комплекса «Готов к труду и обороне» (ГТО) среди </w:t>
      </w:r>
      <w:r w:rsidR="003F6032" w:rsidRPr="00D361FF">
        <w:rPr>
          <w:rFonts w:ascii="Times New Roman" w:hAnsi="Times New Roman" w:cs="Times New Roman"/>
        </w:rPr>
        <w:t>всех категорий населения.</w:t>
      </w:r>
    </w:p>
    <w:p w:rsidR="003F6032" w:rsidRPr="003F6032" w:rsidRDefault="003F6032" w:rsidP="00DE6A1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3F6032">
        <w:rPr>
          <w:rFonts w:ascii="Times New Roman" w:hAnsi="Times New Roman" w:cs="Times New Roman"/>
          <w:shd w:val="clear" w:color="auto" w:fill="FFFFFF"/>
        </w:rPr>
        <w:t>Массовость и доступность - это применительно к фестивалю, сила и выносливость - про участников, азарт и задор - касаясь атмосферы мероприятия. 2</w:t>
      </w:r>
      <w:r w:rsidR="00BD5706">
        <w:rPr>
          <w:rFonts w:ascii="Times New Roman" w:hAnsi="Times New Roman" w:cs="Times New Roman"/>
          <w:shd w:val="clear" w:color="auto" w:fill="FFFFFF"/>
        </w:rPr>
        <w:t>0</w:t>
      </w:r>
      <w:r w:rsidRPr="003F6032">
        <w:rPr>
          <w:rFonts w:ascii="Times New Roman" w:hAnsi="Times New Roman" w:cs="Times New Roman"/>
          <w:shd w:val="clear" w:color="auto" w:fill="FFFFFF"/>
        </w:rPr>
        <w:t xml:space="preserve">0 </w:t>
      </w:r>
      <w:proofErr w:type="spellStart"/>
      <w:r w:rsidRPr="003F6032">
        <w:rPr>
          <w:rFonts w:ascii="Times New Roman" w:hAnsi="Times New Roman" w:cs="Times New Roman"/>
          <w:shd w:val="clear" w:color="auto" w:fill="FFFFFF"/>
        </w:rPr>
        <w:t>братчан</w:t>
      </w:r>
      <w:proofErr w:type="spellEnd"/>
      <w:r w:rsidRPr="003F6032">
        <w:rPr>
          <w:rFonts w:ascii="Times New Roman" w:hAnsi="Times New Roman" w:cs="Times New Roman"/>
          <w:shd w:val="clear" w:color="auto" w:fill="FFFFFF"/>
        </w:rPr>
        <w:t xml:space="preserve"> заявили о готовности к труду и обороне (</w:t>
      </w:r>
      <w:r w:rsidRPr="003F6032">
        <w:rPr>
          <w:rFonts w:ascii="Times New Roman" w:hAnsi="Times New Roman" w:cs="Times New Roman"/>
          <w:bCs/>
          <w:shd w:val="clear" w:color="auto" w:fill="FFFFFF"/>
        </w:rPr>
        <w:t xml:space="preserve">Самому юному участнику </w:t>
      </w:r>
      <w:r w:rsidRPr="003F6032">
        <w:rPr>
          <w:rFonts w:ascii="Times New Roman" w:eastAsia="Times New Roman" w:hAnsi="Times New Roman" w:cs="Times New Roman"/>
          <w:lang w:eastAsia="ru-RU"/>
        </w:rPr>
        <w:t xml:space="preserve">Павлу </w:t>
      </w:r>
      <w:proofErr w:type="spellStart"/>
      <w:r w:rsidRPr="003F6032">
        <w:rPr>
          <w:rFonts w:ascii="Times New Roman" w:eastAsia="Times New Roman" w:hAnsi="Times New Roman" w:cs="Times New Roman"/>
          <w:lang w:eastAsia="ru-RU"/>
        </w:rPr>
        <w:t>Тыкманову</w:t>
      </w:r>
      <w:proofErr w:type="spellEnd"/>
      <w:r w:rsidRPr="003F60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6032">
        <w:rPr>
          <w:rFonts w:ascii="Times New Roman" w:hAnsi="Times New Roman" w:cs="Times New Roman"/>
          <w:bCs/>
          <w:shd w:val="clear" w:color="auto" w:fill="FFFFFF"/>
        </w:rPr>
        <w:t>восемь, самому старшему Анатолию Яблочкову – 88 лет.</w:t>
      </w:r>
      <w:proofErr w:type="gramEnd"/>
      <w:r w:rsidRPr="003F6032">
        <w:rPr>
          <w:rFonts w:ascii="Times New Roman" w:hAnsi="Times New Roman" w:cs="Times New Roman"/>
          <w:bCs/>
          <w:shd w:val="clear" w:color="auto" w:fill="FFFFFF"/>
        </w:rPr>
        <w:t xml:space="preserve"> Оба они сдали все испытания на золотой знак отличия ГТО.</w:t>
      </w:r>
    </w:p>
    <w:p w:rsidR="006C4970" w:rsidRDefault="006C4970" w:rsidP="006C4970">
      <w:pPr>
        <w:spacing w:after="0" w:line="240" w:lineRule="auto"/>
        <w:ind w:firstLine="708"/>
        <w:jc w:val="center"/>
        <w:rPr>
          <w:rFonts w:ascii="Times New Roman" w:hAnsi="Times New Roman" w:cs="Times New Roman"/>
          <w:shd w:val="clear" w:color="auto" w:fill="FFFFFF"/>
        </w:rPr>
      </w:pPr>
      <w:r w:rsidRPr="003F6032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</w:t>
      </w:r>
      <w:proofErr w:type="gramStart"/>
      <w:r w:rsidRPr="003F6032">
        <w:rPr>
          <w:rFonts w:ascii="Times New Roman" w:eastAsia="Times New Roman" w:hAnsi="Times New Roman" w:cs="Times New Roman"/>
          <w:color w:val="000000"/>
          <w:lang w:eastAsia="ru-RU"/>
        </w:rPr>
        <w:t>принявших</w:t>
      </w:r>
      <w:proofErr w:type="gramEnd"/>
      <w:r w:rsidRPr="003F603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участие ГТО 26 февраля-25 марта 2017</w:t>
      </w:r>
    </w:p>
    <w:tbl>
      <w:tblPr>
        <w:tblpPr w:leftFromText="180" w:rightFromText="180" w:vertAnchor="text" w:tblpXSpec="center" w:tblpY="1"/>
        <w:tblOverlap w:val="never"/>
        <w:tblW w:w="9356" w:type="dxa"/>
        <w:tblLayout w:type="fixed"/>
        <w:tblLook w:val="04A0"/>
      </w:tblPr>
      <w:tblGrid>
        <w:gridCol w:w="2162"/>
        <w:gridCol w:w="532"/>
        <w:gridCol w:w="567"/>
        <w:gridCol w:w="567"/>
        <w:gridCol w:w="567"/>
        <w:gridCol w:w="567"/>
        <w:gridCol w:w="567"/>
        <w:gridCol w:w="567"/>
        <w:gridCol w:w="630"/>
        <w:gridCol w:w="504"/>
        <w:gridCol w:w="567"/>
        <w:gridCol w:w="470"/>
        <w:gridCol w:w="1089"/>
      </w:tblGrid>
      <w:tr w:rsidR="006C4970" w:rsidRPr="003F6032" w:rsidTr="005013B6">
        <w:trPr>
          <w:trHeight w:val="31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</w:t>
            </w:r>
          </w:p>
        </w:tc>
      </w:tr>
      <w:tr w:rsidR="006C4970" w:rsidRPr="003F6032" w:rsidTr="005013B6">
        <w:trPr>
          <w:trHeight w:val="315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C4970" w:rsidRPr="003F6032" w:rsidTr="005013B6">
        <w:trPr>
          <w:trHeight w:val="31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CB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B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  <w:tr w:rsidR="006C4970" w:rsidRPr="003F6032" w:rsidTr="005013B6">
        <w:trPr>
          <w:trHeight w:val="315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CB1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F6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енщины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B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6C4970" w:rsidRPr="003F6032" w:rsidTr="005013B6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B1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ИТОГО, чел.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70" w:rsidRPr="003F6032" w:rsidRDefault="006C4970" w:rsidP="0050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</w:tr>
    </w:tbl>
    <w:p w:rsidR="006C4970" w:rsidRDefault="006C4970" w:rsidP="003F6032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3F6032" w:rsidRPr="003F6032" w:rsidRDefault="003F6032" w:rsidP="003F6032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F6032">
        <w:rPr>
          <w:rFonts w:ascii="Times New Roman" w:hAnsi="Times New Roman" w:cs="Times New Roman"/>
          <w:shd w:val="clear" w:color="auto" w:fill="FFFFFF"/>
        </w:rPr>
        <w:t xml:space="preserve">В течение месяца участники фестиваля, </w:t>
      </w:r>
      <w:r w:rsidRPr="003F6032">
        <w:rPr>
          <w:rFonts w:ascii="Times New Roman" w:eastAsia="Times New Roman" w:hAnsi="Times New Roman" w:cs="Times New Roman"/>
          <w:lang w:eastAsia="ru-RU"/>
        </w:rPr>
        <w:t>в зависимости от возрастной ступени,</w:t>
      </w:r>
      <w:r w:rsidRPr="003F6032">
        <w:rPr>
          <w:rFonts w:ascii="Times New Roman" w:hAnsi="Times New Roman" w:cs="Times New Roman"/>
          <w:shd w:val="clear" w:color="auto" w:fill="FFFFFF"/>
        </w:rPr>
        <w:t xml:space="preserve"> прошли более 8 видов испытания комплекса ГТО (бег на лыжах, плавание, </w:t>
      </w:r>
      <w:r w:rsidRPr="003F6032">
        <w:rPr>
          <w:rFonts w:ascii="Times New Roman" w:eastAsia="Times New Roman" w:hAnsi="Times New Roman" w:cs="Times New Roman"/>
          <w:color w:val="000000"/>
          <w:lang w:eastAsia="ru-RU"/>
        </w:rPr>
        <w:t xml:space="preserve">стрельба из пневматической винтовки, </w:t>
      </w:r>
      <w:r w:rsidRPr="003F6032">
        <w:rPr>
          <w:rFonts w:ascii="Times New Roman" w:hAnsi="Times New Roman"/>
          <w:bCs/>
          <w:lang w:eastAsia="ru-RU"/>
        </w:rPr>
        <w:t xml:space="preserve">подтягивание из виса на высокой/низкой перекладине, рывок гири, сгибание и разгибание рук в упоре лежа, наклон вперед из </w:t>
      </w:r>
      <w:proofErr w:type="gramStart"/>
      <w:r w:rsidRPr="003F6032">
        <w:rPr>
          <w:rFonts w:ascii="Times New Roman" w:hAnsi="Times New Roman"/>
          <w:bCs/>
          <w:lang w:eastAsia="ru-RU"/>
        </w:rPr>
        <w:t>положения</w:t>
      </w:r>
      <w:proofErr w:type="gramEnd"/>
      <w:r w:rsidRPr="003F6032">
        <w:rPr>
          <w:rFonts w:ascii="Times New Roman" w:hAnsi="Times New Roman"/>
          <w:bCs/>
          <w:lang w:eastAsia="ru-RU"/>
        </w:rPr>
        <w:t xml:space="preserve"> стоя, поднимание туловища из положения лежа на спине, прыжок в длину с места, легкая атлетика). М</w:t>
      </w:r>
      <w:r w:rsidRPr="003F6032">
        <w:rPr>
          <w:rFonts w:ascii="Times New Roman" w:hAnsi="Times New Roman" w:cs="Times New Roman"/>
          <w:shd w:val="clear" w:color="auto" w:fill="FFFFFF"/>
        </w:rPr>
        <w:t xml:space="preserve">ассовым и трудным были забеги по легкой атлетике на 2 и 3 км. </w:t>
      </w:r>
    </w:p>
    <w:p w:rsidR="003F6032" w:rsidRPr="003F6032" w:rsidRDefault="003F6032" w:rsidP="003F6032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3F6032">
        <w:rPr>
          <w:rFonts w:ascii="Times New Roman" w:hAnsi="Times New Roman" w:cs="Times New Roman"/>
          <w:shd w:val="clear" w:color="auto" w:fill="FFFFFF"/>
        </w:rPr>
        <w:t>Хочется отметить самых активных участников фестиваля – более 65 работников ООО «</w:t>
      </w:r>
      <w:proofErr w:type="spellStart"/>
      <w:r w:rsidRPr="003F6032">
        <w:rPr>
          <w:rFonts w:ascii="Times New Roman" w:hAnsi="Times New Roman" w:cs="Times New Roman"/>
          <w:shd w:val="clear" w:color="auto" w:fill="FFFFFF"/>
        </w:rPr>
        <w:t>Транснефть-Восток</w:t>
      </w:r>
      <w:proofErr w:type="spellEnd"/>
      <w:r w:rsidRPr="003F6032">
        <w:rPr>
          <w:rFonts w:ascii="Times New Roman" w:hAnsi="Times New Roman" w:cs="Times New Roman"/>
          <w:shd w:val="clear" w:color="auto" w:fill="FFFFFF"/>
        </w:rPr>
        <w:t xml:space="preserve">» испытали себя на прочность. Примером для сотрудников организации послужила прекрасная физическая форма генерального директора Александра </w:t>
      </w:r>
      <w:proofErr w:type="spellStart"/>
      <w:r w:rsidRPr="003F6032">
        <w:rPr>
          <w:rFonts w:ascii="Times New Roman" w:hAnsi="Times New Roman" w:cs="Times New Roman"/>
          <w:shd w:val="clear" w:color="auto" w:fill="FFFFFF"/>
        </w:rPr>
        <w:t>Пузикова</w:t>
      </w:r>
      <w:proofErr w:type="spellEnd"/>
      <w:r w:rsidRPr="003F6032">
        <w:rPr>
          <w:rFonts w:ascii="Times New Roman" w:hAnsi="Times New Roman" w:cs="Times New Roman"/>
          <w:shd w:val="clear" w:color="auto" w:fill="FFFFFF"/>
        </w:rPr>
        <w:t xml:space="preserve"> и его </w:t>
      </w:r>
      <w:r w:rsidRPr="003F6032">
        <w:rPr>
          <w:rFonts w:ascii="Times New Roman" w:hAnsi="Times New Roman" w:cs="Times New Roman"/>
          <w:shd w:val="clear" w:color="auto" w:fill="FFFFFF"/>
        </w:rPr>
        <w:lastRenderedPageBreak/>
        <w:t xml:space="preserve">заместителей: Виталия Жукова и Сергея Бобр, которые успешно прошли все виды испытаний на золотой знак отличия.   </w:t>
      </w:r>
    </w:p>
    <w:p w:rsidR="003F6032" w:rsidRPr="003F6032" w:rsidRDefault="003F6032" w:rsidP="003F6032">
      <w:pPr>
        <w:spacing w:after="0" w:line="240" w:lineRule="auto"/>
        <w:ind w:firstLine="708"/>
        <w:jc w:val="both"/>
        <w:rPr>
          <w:rFonts w:ascii="PTSansRegular" w:eastAsia="Times New Roman" w:hAnsi="PTSansRegular" w:cs="Times New Roman"/>
          <w:lang w:eastAsia="ru-RU"/>
        </w:rPr>
      </w:pPr>
      <w:r w:rsidRPr="003F6032">
        <w:rPr>
          <w:rFonts w:ascii="Times New Roman" w:hAnsi="Times New Roman" w:cs="Times New Roman"/>
          <w:shd w:val="clear" w:color="auto" w:fill="FFFFFF"/>
        </w:rPr>
        <w:t xml:space="preserve"> </w:t>
      </w:r>
      <w:r w:rsidRPr="003F6032">
        <w:rPr>
          <w:rFonts w:ascii="PTSansRegular" w:eastAsia="Times New Roman" w:hAnsi="PTSansRegular" w:cs="Times New Roman"/>
          <w:lang w:eastAsia="ru-RU"/>
        </w:rPr>
        <w:t>Можно с уверенностью сказать: «Фестиваль состоялся и, более того, он востребован среди всех возрастов и различных социальных групп населения».</w:t>
      </w:r>
    </w:p>
    <w:p w:rsidR="003F6032" w:rsidRDefault="006C4970" w:rsidP="006C497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hd w:val="clear" w:color="auto" w:fill="FFFFFF"/>
        </w:rPr>
        <w:t>По п</w:t>
      </w:r>
      <w:r w:rsidR="003F6032" w:rsidRPr="003F6032">
        <w:rPr>
          <w:rFonts w:ascii="Times New Roman" w:hAnsi="Times New Roman" w:cs="Times New Roman"/>
          <w:shd w:val="clear" w:color="auto" w:fill="FFFFFF"/>
        </w:rPr>
        <w:t>редварительны</w:t>
      </w:r>
      <w:r>
        <w:rPr>
          <w:rFonts w:ascii="Times New Roman" w:hAnsi="Times New Roman" w:cs="Times New Roman"/>
          <w:shd w:val="clear" w:color="auto" w:fill="FFFFFF"/>
        </w:rPr>
        <w:t>м</w:t>
      </w:r>
      <w:r w:rsidR="003F6032" w:rsidRPr="003F6032">
        <w:rPr>
          <w:rFonts w:ascii="Times New Roman" w:hAnsi="Times New Roman" w:cs="Times New Roman"/>
          <w:shd w:val="clear" w:color="auto" w:fill="FFFFFF"/>
        </w:rPr>
        <w:t xml:space="preserve"> результат</w:t>
      </w:r>
      <w:r>
        <w:rPr>
          <w:rFonts w:ascii="Times New Roman" w:hAnsi="Times New Roman" w:cs="Times New Roman"/>
          <w:shd w:val="clear" w:color="auto" w:fill="FFFFFF"/>
        </w:rPr>
        <w:t>ам</w:t>
      </w:r>
      <w:r w:rsidR="003F6032" w:rsidRPr="003F6032">
        <w:rPr>
          <w:rFonts w:ascii="Times New Roman" w:hAnsi="Times New Roman" w:cs="Times New Roman"/>
          <w:shd w:val="clear" w:color="auto" w:fill="FFFFFF"/>
        </w:rPr>
        <w:t xml:space="preserve"> тестирования </w:t>
      </w:r>
      <w:r>
        <w:rPr>
          <w:rFonts w:ascii="Times New Roman" w:hAnsi="Times New Roman" w:cs="Times New Roman"/>
          <w:shd w:val="clear" w:color="auto" w:fill="FFFFFF"/>
        </w:rPr>
        <w:t>138 человек сдали нормативы ГТО на золотой знак отличия, 25 человек – на серебряный и 8 на бронзовый знак отличия.</w:t>
      </w:r>
      <w:r>
        <w:t xml:space="preserve"> </w:t>
      </w:r>
    </w:p>
    <w:tbl>
      <w:tblPr>
        <w:tblW w:w="9478" w:type="dxa"/>
        <w:tblInd w:w="93" w:type="dxa"/>
        <w:tblLook w:val="04A0"/>
      </w:tblPr>
      <w:tblGrid>
        <w:gridCol w:w="1669"/>
        <w:gridCol w:w="531"/>
        <w:gridCol w:w="614"/>
        <w:gridCol w:w="603"/>
        <w:gridCol w:w="567"/>
        <w:gridCol w:w="567"/>
        <w:gridCol w:w="567"/>
        <w:gridCol w:w="567"/>
        <w:gridCol w:w="567"/>
        <w:gridCol w:w="709"/>
        <w:gridCol w:w="709"/>
        <w:gridCol w:w="709"/>
        <w:gridCol w:w="1099"/>
      </w:tblGrid>
      <w:tr w:rsidR="00D361FF" w:rsidRPr="003F6032" w:rsidTr="006C4970">
        <w:trPr>
          <w:trHeight w:val="31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FF" w:rsidRPr="006C4970" w:rsidRDefault="00D361FF" w:rsidP="00D3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6C4970" w:rsidRDefault="00D361FF" w:rsidP="00D3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СТУПЕНИ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FF" w:rsidRPr="003F6032" w:rsidRDefault="00D361FF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F6032" w:rsidRPr="003F6032" w:rsidTr="006C4970">
        <w:trPr>
          <w:trHeight w:val="315"/>
        </w:trPr>
        <w:tc>
          <w:tcPr>
            <w:tcW w:w="9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ЗОЛОТОЙ ЗНАК ОТЛИЧИЯ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3F6032" w:rsidRPr="003F6032" w:rsidTr="006C4970">
        <w:trPr>
          <w:trHeight w:val="315"/>
        </w:trPr>
        <w:tc>
          <w:tcPr>
            <w:tcW w:w="9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СЕРЕБРЯНЫЙ ЗНАК ОТЛИЧИЯ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F6032" w:rsidRPr="003F6032" w:rsidTr="006C4970">
        <w:trPr>
          <w:trHeight w:val="315"/>
        </w:trPr>
        <w:tc>
          <w:tcPr>
            <w:tcW w:w="9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БРОНЗОВЫЙ ЗНАК ОТЛИЧИЯ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C4970" w:rsidRPr="003F6032" w:rsidTr="006C4970">
        <w:trPr>
          <w:trHeight w:val="315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C4970" w:rsidRPr="003F6032" w:rsidTr="006C4970">
        <w:trPr>
          <w:trHeight w:val="30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6032" w:rsidRPr="003F6032" w:rsidRDefault="003F6032" w:rsidP="003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ЗНАКОВ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F6032" w:rsidRPr="003F6032" w:rsidRDefault="003F6032" w:rsidP="003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</w:tbl>
    <w:p w:rsidR="003F6032" w:rsidRDefault="003F6032"/>
    <w:p w:rsidR="003F6032" w:rsidRDefault="003F6032"/>
    <w:p w:rsidR="003F6032" w:rsidRDefault="003F6032"/>
    <w:p w:rsidR="003F6032" w:rsidRDefault="003F6032"/>
    <w:sectPr w:rsidR="003F6032" w:rsidSect="0021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characterSpacingControl w:val="doNotCompress"/>
  <w:compat/>
  <w:rsids>
    <w:rsidRoot w:val="003F6032"/>
    <w:rsid w:val="0021427B"/>
    <w:rsid w:val="002148DB"/>
    <w:rsid w:val="00310853"/>
    <w:rsid w:val="003D6E6C"/>
    <w:rsid w:val="003F6032"/>
    <w:rsid w:val="006C4970"/>
    <w:rsid w:val="008B0A2F"/>
    <w:rsid w:val="00A50E04"/>
    <w:rsid w:val="00A62192"/>
    <w:rsid w:val="00AD7066"/>
    <w:rsid w:val="00BB1EEE"/>
    <w:rsid w:val="00BD5706"/>
    <w:rsid w:val="00CB1D6E"/>
    <w:rsid w:val="00D361FF"/>
    <w:rsid w:val="00DE6A15"/>
    <w:rsid w:val="00E21433"/>
    <w:rsid w:val="00EA45DF"/>
    <w:rsid w:val="00E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</dc:creator>
  <cp:keywords/>
  <dc:description/>
  <cp:lastModifiedBy>Барах</cp:lastModifiedBy>
  <cp:revision>4</cp:revision>
  <dcterms:created xsi:type="dcterms:W3CDTF">2017-04-08T05:13:00Z</dcterms:created>
  <dcterms:modified xsi:type="dcterms:W3CDTF">2017-04-15T02:40:00Z</dcterms:modified>
</cp:coreProperties>
</file>